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8A4B" w14:textId="70E3526E" w:rsidR="00483CCC" w:rsidRDefault="002F09E4" w:rsidP="00483CCC">
      <w:pPr>
        <w:tabs>
          <w:tab w:val="left" w:pos="450"/>
        </w:tabs>
        <w:ind w:right="-99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81B86A9" wp14:editId="6118986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629400" cy="12757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_Town_Clerk_Assoc_Master_Stationary_1 cop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DA">
        <w:rPr>
          <w:noProof/>
        </w:rPr>
        <w:drawing>
          <wp:anchor distT="0" distB="0" distL="114300" distR="114300" simplePos="0" relativeHeight="251662336" behindDoc="1" locked="0" layoutInCell="1" allowOverlap="1" wp14:anchorId="1ED16E03" wp14:editId="369A36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24320" cy="1275715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_Town_Clerk_Assoc_Master_Stationary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D138C" w14:textId="77777777" w:rsidR="00483CCC" w:rsidRDefault="00483CCC" w:rsidP="00483CCC">
      <w:pPr>
        <w:tabs>
          <w:tab w:val="left" w:pos="450"/>
        </w:tabs>
        <w:ind w:right="-990"/>
      </w:pPr>
    </w:p>
    <w:p w14:paraId="2D33B375" w14:textId="77777777" w:rsidR="00483CCC" w:rsidRDefault="00483CCC" w:rsidP="00483CCC">
      <w:pPr>
        <w:tabs>
          <w:tab w:val="left" w:pos="450"/>
        </w:tabs>
        <w:ind w:right="-990"/>
      </w:pPr>
    </w:p>
    <w:p w14:paraId="337861ED" w14:textId="4CC08CA6" w:rsidR="00483CCC" w:rsidRDefault="00483CCC" w:rsidP="00483CCC">
      <w:pPr>
        <w:tabs>
          <w:tab w:val="left" w:pos="450"/>
        </w:tabs>
        <w:ind w:right="-990"/>
      </w:pPr>
    </w:p>
    <w:p w14:paraId="16D9063F" w14:textId="59FC9F20" w:rsidR="00483CCC" w:rsidRPr="00C01844" w:rsidRDefault="000C126A" w:rsidP="006B7F4A">
      <w:pPr>
        <w:ind w:left="3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266C9" wp14:editId="26D547A3">
                <wp:simplePos x="0" y="0"/>
                <wp:positionH relativeFrom="column">
                  <wp:posOffset>-110490</wp:posOffset>
                </wp:positionH>
                <wp:positionV relativeFrom="page">
                  <wp:posOffset>2545080</wp:posOffset>
                </wp:positionV>
                <wp:extent cx="2286000" cy="686562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6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7352F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475812"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  <w:t>FIRST VICE PRESIDENT</w:t>
                            </w:r>
                          </w:p>
                          <w:p w14:paraId="7C31D619" w14:textId="2F2BDF05" w:rsidR="00EA71E5" w:rsidRPr="00475812" w:rsidRDefault="007240F3" w:rsidP="00EA71E5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Marie L. Little</w:t>
                            </w:r>
                            <w:r w:rsidR="00EA71E5" w:rsidRPr="00475812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 xml:space="preserve">, RMC, 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M</w:t>
                            </w:r>
                            <w:r w:rsidR="00EA71E5" w:rsidRPr="00475812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MC</w:t>
                            </w:r>
                          </w:p>
                          <w:p w14:paraId="18B84E74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  <w:p w14:paraId="71A6743B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475812"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  <w:t>SECOND VICE PRESIDENT</w:t>
                            </w:r>
                          </w:p>
                          <w:p w14:paraId="64868C9D" w14:textId="57E53E39" w:rsidR="00EA71E5" w:rsidRPr="00475812" w:rsidRDefault="007240F3" w:rsidP="00EA71E5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Tamera Vezzose</w:t>
                            </w:r>
                            <w:r w:rsidR="00EA71E5" w:rsidRPr="00475812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, RMC</w:t>
                            </w:r>
                          </w:p>
                          <w:p w14:paraId="5976436E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  <w:p w14:paraId="2905ACE0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475812"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  <w:t>THIRD VICE PRESIDENT</w:t>
                            </w:r>
                          </w:p>
                          <w:p w14:paraId="159F43CC" w14:textId="34E99B20" w:rsidR="00EA71E5" w:rsidRPr="00475812" w:rsidRDefault="007240F3" w:rsidP="00EA71E5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Allison Vento</w:t>
                            </w:r>
                            <w:r w:rsidR="00EA71E5" w:rsidRPr="00475812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, RMC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, MMC</w:t>
                            </w:r>
                          </w:p>
                          <w:p w14:paraId="1815FCB9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  <w:p w14:paraId="1E8D13CF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475812"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4B3FBDB2" w14:textId="731088A8" w:rsidR="00475812" w:rsidRDefault="007240F3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Karen M. Sweeting</w:t>
                            </w:r>
                            <w:r w:rsidR="00EA71E5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, RMC</w:t>
                            </w:r>
                            <w:r w:rsidR="00965DAB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C</w:t>
                            </w:r>
                            <w:r w:rsidR="00965DAB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MC</w:t>
                            </w:r>
                          </w:p>
                          <w:p w14:paraId="7345379D" w14:textId="77777777" w:rsidR="00EA71E5" w:rsidRPr="00475812" w:rsidRDefault="00EA71E5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  <w:p w14:paraId="675D386B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475812"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  <w:t>TREASURER</w:t>
                            </w:r>
                          </w:p>
                          <w:p w14:paraId="030B4F27" w14:textId="025C1AEA" w:rsidR="00475812" w:rsidRDefault="007240F3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Tracy Villnave, RMC</w:t>
                            </w:r>
                          </w:p>
                          <w:p w14:paraId="730A5A03" w14:textId="77777777" w:rsidR="00EA71E5" w:rsidRPr="00475812" w:rsidRDefault="00EA71E5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  <w:p w14:paraId="5EE91AED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475812"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2"/>
                                <w:szCs w:val="22"/>
                              </w:rPr>
                              <w:t>EX-OFFICIO</w:t>
                            </w:r>
                          </w:p>
                          <w:p w14:paraId="2FBADC4D" w14:textId="501046EF" w:rsidR="00475812" w:rsidRPr="00475812" w:rsidRDefault="00965DAB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Susan Haag</w:t>
                            </w:r>
                            <w:r w:rsidR="00475812" w:rsidRPr="00475812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 xml:space="preserve">, RMC, </w:t>
                            </w:r>
                            <w:r w:rsidR="00EA71E5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M</w:t>
                            </w:r>
                            <w:r w:rsidR="00475812" w:rsidRPr="00475812"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  <w:t>MC</w:t>
                            </w:r>
                          </w:p>
                          <w:p w14:paraId="2EA24686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  <w:p w14:paraId="2D0BD5C2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  <w:p w14:paraId="338BA047" w14:textId="77777777" w:rsidR="00475812" w:rsidRPr="00475812" w:rsidRDefault="00475812" w:rsidP="00650EDA">
                            <w:pPr>
                              <w:ind w:right="-144"/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0"/>
                                <w:szCs w:val="20"/>
                              </w:rPr>
                            </w:pPr>
                            <w:bookmarkStart w:id="0" w:name="_Hlk104381103"/>
                            <w:bookmarkStart w:id="1" w:name="_Hlk104381104"/>
                            <w:r w:rsidRPr="00475812">
                              <w:rPr>
                                <w:rFonts w:ascii="Adobe Caslon Pro Bold" w:hAnsi="Adobe Caslon Pro Bold"/>
                                <w:color w:val="B30905"/>
                                <w:w w:val="90"/>
                                <w:sz w:val="20"/>
                                <w:szCs w:val="20"/>
                              </w:rPr>
                              <w:t>DISTRICT DIRECTORS</w:t>
                            </w:r>
                          </w:p>
                          <w:p w14:paraId="5B137782" w14:textId="4396F37A" w:rsidR="00475812" w:rsidRDefault="00475812" w:rsidP="009B7EFC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#1</w:t>
                            </w: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9B7EFC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Andrew Raia</w:t>
                            </w:r>
                          </w:p>
                          <w:p w14:paraId="50311A72" w14:textId="35A638E8" w:rsidR="007240F3" w:rsidRPr="00475812" w:rsidRDefault="007240F3" w:rsidP="009B7EFC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  <w:t>Denis Noncarrow</w:t>
                            </w:r>
                          </w:p>
                          <w:p w14:paraId="161BC062" w14:textId="6116FC34" w:rsidR="00475812" w:rsidRP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#2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367E17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Patricia Kalba</w:t>
                            </w:r>
                          </w:p>
                          <w:p w14:paraId="41B03450" w14:textId="0271C2D0" w:rsidR="00475812" w:rsidRP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7240F3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Becki Tompkins</w:t>
                            </w:r>
                          </w:p>
                          <w:p w14:paraId="1FD3AA32" w14:textId="454B4D7C" w:rsidR="00475812" w:rsidRPr="00475812" w:rsidRDefault="00475812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#3</w:t>
                            </w: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9B7EFC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Julie Gansle</w:t>
                            </w:r>
                          </w:p>
                          <w:p w14:paraId="1634FE6F" w14:textId="65F881FC" w:rsidR="00475812" w:rsidRPr="00475812" w:rsidRDefault="00475812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7240F3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Sheila Paul</w:t>
                            </w:r>
                          </w:p>
                          <w:p w14:paraId="0A1199A1" w14:textId="31A0B02C" w:rsidR="00475812" w:rsidRDefault="00475812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#4</w:t>
                            </w: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AE0A83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Susan Baldwin</w:t>
                            </w:r>
                          </w:p>
                          <w:p w14:paraId="7C935BAD" w14:textId="05565A28" w:rsidR="00367E17" w:rsidRPr="00475812" w:rsidRDefault="00367E17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7240F3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Brenda Howe</w:t>
                            </w:r>
                          </w:p>
                          <w:p w14:paraId="7EA73B00" w14:textId="0B0AE04F" w:rsidR="00475812" w:rsidRP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#5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367E17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Cortney Rhinehardt</w:t>
                            </w:r>
                          </w:p>
                          <w:p w14:paraId="708F58B9" w14:textId="1DC41C98" w:rsidR="00475812" w:rsidRP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7240F3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Angela Epolito</w:t>
                            </w:r>
                          </w:p>
                          <w:p w14:paraId="464B966F" w14:textId="0BC89409" w:rsid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#6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367E17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Karen Miller Kenerson</w:t>
                            </w:r>
                          </w:p>
                          <w:p w14:paraId="28E3E5BA" w14:textId="30294F0E" w:rsidR="0004117A" w:rsidRPr="00475812" w:rsidRDefault="0004117A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  <w:t>Tom Peer</w:t>
                            </w:r>
                          </w:p>
                          <w:p w14:paraId="4092548C" w14:textId="69C05396" w:rsidR="00475812" w:rsidRPr="00475812" w:rsidRDefault="00475812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#7</w:t>
                            </w:r>
                            <w:r w:rsidRPr="00475812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EA71E5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Carol Chase</w:t>
                            </w:r>
                          </w:p>
                          <w:p w14:paraId="48C25B8C" w14:textId="7EE20E19" w:rsidR="00475812" w:rsidRP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EA71E5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Eve Fisher</w:t>
                            </w:r>
                          </w:p>
                          <w:p w14:paraId="7CE91042" w14:textId="127A7341" w:rsid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#8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7240F3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Hannah Hill</w:t>
                            </w:r>
                          </w:p>
                          <w:p w14:paraId="3349EC94" w14:textId="25822EF3" w:rsidR="002D2002" w:rsidRPr="00475812" w:rsidRDefault="002D2002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  <w:t>Nicole Begin</w:t>
                            </w:r>
                          </w:p>
                          <w:p w14:paraId="40F7EF4C" w14:textId="20EABE97" w:rsidR="00371F24" w:rsidRDefault="00D51274" w:rsidP="007240F3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#9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7240F3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Heidi Smith</w:t>
                            </w:r>
                          </w:p>
                          <w:p w14:paraId="1F2FD2B7" w14:textId="4ECAEAA5" w:rsidR="007240F3" w:rsidRDefault="007240F3" w:rsidP="007240F3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  <w:t>Kathryn Kalluche</w:t>
                            </w:r>
                          </w:p>
                          <w:p w14:paraId="6E4934E7" w14:textId="2169E951" w:rsidR="00475812" w:rsidRP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#10</w:t>
                            </w: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 w:rsidR="00EA71E5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Gretchen Hind</w:t>
                            </w:r>
                          </w:p>
                          <w:p w14:paraId="08738CB7" w14:textId="0D73B4BA" w:rsidR="00475812" w:rsidRPr="00475812" w:rsidRDefault="00D51274" w:rsidP="00C42B52">
                            <w:pPr>
                              <w:spacing w:line="290" w:lineRule="auto"/>
                              <w:ind w:right="-144"/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bookmarkEnd w:id="0"/>
                            <w:bookmarkEnd w:id="1"/>
                            <w:r w:rsidR="009302A9">
                              <w:rPr>
                                <w:rFonts w:ascii="Adobe Caslon Pro" w:hAnsi="Adobe Caslon Pro"/>
                                <w:w w:val="90"/>
                                <w:sz w:val="20"/>
                                <w:szCs w:val="20"/>
                              </w:rPr>
                              <w:t>Amy Bellardo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15266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7pt;margin-top:200.4pt;width:180pt;height:54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" filled="f" stroked="f">
                <v:textbox>
                  <w:txbxContent>
                    <w:p w14:paraId="3B07352F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</w:pPr>
                      <w:r w:rsidRPr="00475812"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  <w:t>FIRST VICE PRESIDENT</w:t>
                      </w:r>
                    </w:p>
                    <w:p w14:paraId="7C31D619" w14:textId="2F2BDF05" w:rsidR="00EA71E5" w:rsidRPr="00475812" w:rsidRDefault="007240F3" w:rsidP="00EA71E5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Marie L. Little</w:t>
                      </w:r>
                      <w:r w:rsidR="00EA71E5" w:rsidRPr="00475812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 xml:space="preserve">, RMC, </w:t>
                      </w: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M</w:t>
                      </w:r>
                      <w:r w:rsidR="00EA71E5" w:rsidRPr="00475812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MC</w:t>
                      </w:r>
                    </w:p>
                    <w:p w14:paraId="18B84E74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</w:p>
                    <w:p w14:paraId="71A6743B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</w:pPr>
                      <w:r w:rsidRPr="00475812"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  <w:t>SECOND VICE PRESIDENT</w:t>
                      </w:r>
                    </w:p>
                    <w:p w14:paraId="64868C9D" w14:textId="57E53E39" w:rsidR="00EA71E5" w:rsidRPr="00475812" w:rsidRDefault="007240F3" w:rsidP="00EA71E5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Tamera Vezzose</w:t>
                      </w:r>
                      <w:r w:rsidR="00EA71E5" w:rsidRPr="00475812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, RMC</w:t>
                      </w:r>
                    </w:p>
                    <w:p w14:paraId="5976436E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</w:p>
                    <w:p w14:paraId="2905ACE0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</w:pPr>
                      <w:r w:rsidRPr="00475812"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  <w:t>THIRD VICE PRESIDENT</w:t>
                      </w:r>
                    </w:p>
                    <w:p w14:paraId="159F43CC" w14:textId="34E99B20" w:rsidR="00EA71E5" w:rsidRPr="00475812" w:rsidRDefault="007240F3" w:rsidP="00EA71E5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Allison Vento</w:t>
                      </w:r>
                      <w:r w:rsidR="00EA71E5" w:rsidRPr="00475812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, RMC</w:t>
                      </w: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, MMC</w:t>
                      </w:r>
                    </w:p>
                    <w:p w14:paraId="1815FCB9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</w:p>
                    <w:p w14:paraId="1E8D13CF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</w:pPr>
                      <w:r w:rsidRPr="00475812"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  <w:t>SECRETARY</w:t>
                      </w:r>
                    </w:p>
                    <w:p w14:paraId="4B3FBDB2" w14:textId="731088A8" w:rsidR="00475812" w:rsidRDefault="007240F3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Karen M. Sweeting</w:t>
                      </w:r>
                      <w:r w:rsidR="00EA71E5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, RMC</w:t>
                      </w:r>
                      <w:r w:rsidR="00965DAB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C</w:t>
                      </w:r>
                      <w:r w:rsidR="00965DAB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MC</w:t>
                      </w:r>
                    </w:p>
                    <w:p w14:paraId="7345379D" w14:textId="77777777" w:rsidR="00EA71E5" w:rsidRPr="00475812" w:rsidRDefault="00EA71E5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</w:p>
                    <w:p w14:paraId="675D386B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</w:pPr>
                      <w:r w:rsidRPr="00475812"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  <w:t>TREASURER</w:t>
                      </w:r>
                    </w:p>
                    <w:p w14:paraId="030B4F27" w14:textId="025C1AEA" w:rsidR="00475812" w:rsidRDefault="007240F3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Tracy Villnave, RMC</w:t>
                      </w:r>
                    </w:p>
                    <w:p w14:paraId="730A5A03" w14:textId="77777777" w:rsidR="00EA71E5" w:rsidRPr="00475812" w:rsidRDefault="00EA71E5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</w:p>
                    <w:p w14:paraId="5EE91AED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</w:pPr>
                      <w:r w:rsidRPr="00475812">
                        <w:rPr>
                          <w:rFonts w:ascii="Adobe Caslon Pro Bold" w:hAnsi="Adobe Caslon Pro Bold"/>
                          <w:color w:val="B30905"/>
                          <w:w w:val="90"/>
                          <w:sz w:val="22"/>
                          <w:szCs w:val="22"/>
                        </w:rPr>
                        <w:t>EX-OFFICIO</w:t>
                      </w:r>
                    </w:p>
                    <w:p w14:paraId="2FBADC4D" w14:textId="501046EF" w:rsidR="00475812" w:rsidRPr="00475812" w:rsidRDefault="00965DAB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Susan Haag</w:t>
                      </w:r>
                      <w:r w:rsidR="00475812" w:rsidRPr="00475812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 xml:space="preserve">, RMC, </w:t>
                      </w:r>
                      <w:r w:rsidR="00EA71E5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M</w:t>
                      </w:r>
                      <w:r w:rsidR="00475812" w:rsidRPr="00475812"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  <w:t>MC</w:t>
                      </w:r>
                    </w:p>
                    <w:p w14:paraId="2EA24686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</w:p>
                    <w:p w14:paraId="2D0BD5C2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" w:hAnsi="Adobe Caslon Pro"/>
                          <w:w w:val="90"/>
                          <w:sz w:val="21"/>
                          <w:szCs w:val="21"/>
                        </w:rPr>
                      </w:pPr>
                    </w:p>
                    <w:p w14:paraId="338BA047" w14:textId="77777777" w:rsidR="00475812" w:rsidRPr="00475812" w:rsidRDefault="00475812" w:rsidP="00650EDA">
                      <w:pPr>
                        <w:ind w:right="-144"/>
                        <w:rPr>
                          <w:rFonts w:ascii="Adobe Caslon Pro Bold" w:hAnsi="Adobe Caslon Pro Bold"/>
                          <w:color w:val="B30905"/>
                          <w:w w:val="90"/>
                          <w:sz w:val="20"/>
                          <w:szCs w:val="20"/>
                        </w:rPr>
                      </w:pPr>
                      <w:bookmarkStart w:id="2" w:name="_Hlk104381103"/>
                      <w:bookmarkStart w:id="3" w:name="_Hlk104381104"/>
                      <w:r w:rsidRPr="00475812">
                        <w:rPr>
                          <w:rFonts w:ascii="Adobe Caslon Pro Bold" w:hAnsi="Adobe Caslon Pro Bold"/>
                          <w:color w:val="B30905"/>
                          <w:w w:val="90"/>
                          <w:sz w:val="20"/>
                          <w:szCs w:val="20"/>
                        </w:rPr>
                        <w:t>DISTRICT DIRECTORS</w:t>
                      </w:r>
                    </w:p>
                    <w:p w14:paraId="5B137782" w14:textId="4396F37A" w:rsidR="00475812" w:rsidRDefault="00475812" w:rsidP="009B7EFC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#1</w:t>
                      </w: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9B7EFC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Andrew Raia</w:t>
                      </w:r>
                    </w:p>
                    <w:p w14:paraId="50311A72" w14:textId="35A638E8" w:rsidR="007240F3" w:rsidRPr="00475812" w:rsidRDefault="007240F3" w:rsidP="009B7EFC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  <w:t xml:space="preserve">Denis </w:t>
                      </w:r>
                      <w:proofErr w:type="spellStart"/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Noncarrow</w:t>
                      </w:r>
                      <w:proofErr w:type="spellEnd"/>
                    </w:p>
                    <w:p w14:paraId="161BC062" w14:textId="6116FC34" w:rsidR="00475812" w:rsidRP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#2</w:t>
                      </w: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367E17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Patricia Kalba</w:t>
                      </w:r>
                    </w:p>
                    <w:p w14:paraId="41B03450" w14:textId="0271C2D0" w:rsidR="00475812" w:rsidRP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7240F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Becki Tompkins</w:t>
                      </w:r>
                    </w:p>
                    <w:p w14:paraId="1FD3AA32" w14:textId="454B4D7C" w:rsidR="00475812" w:rsidRPr="00475812" w:rsidRDefault="00475812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#3</w:t>
                      </w: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9B7EFC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Julie Gansle</w:t>
                      </w:r>
                    </w:p>
                    <w:p w14:paraId="1634FE6F" w14:textId="65F881FC" w:rsidR="00475812" w:rsidRPr="00475812" w:rsidRDefault="00475812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7240F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Sheila Paul</w:t>
                      </w:r>
                    </w:p>
                    <w:p w14:paraId="0A1199A1" w14:textId="31A0B02C" w:rsidR="00475812" w:rsidRDefault="00475812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#4</w:t>
                      </w: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AE0A8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Susan Baldwin</w:t>
                      </w:r>
                    </w:p>
                    <w:p w14:paraId="7C935BAD" w14:textId="05565A28" w:rsidR="00367E17" w:rsidRPr="00475812" w:rsidRDefault="00367E17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7240F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Brenda Howe</w:t>
                      </w:r>
                    </w:p>
                    <w:p w14:paraId="7EA73B00" w14:textId="0B0AE04F" w:rsidR="00475812" w:rsidRP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#5</w:t>
                      </w: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367E17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Cortney Rhinehardt</w:t>
                      </w:r>
                    </w:p>
                    <w:p w14:paraId="708F58B9" w14:textId="1DC41C98" w:rsidR="00475812" w:rsidRP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7240F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 xml:space="preserve">Angela </w:t>
                      </w:r>
                      <w:proofErr w:type="spellStart"/>
                      <w:r w:rsidR="007240F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Epolito</w:t>
                      </w:r>
                      <w:proofErr w:type="spellEnd"/>
                    </w:p>
                    <w:p w14:paraId="464B966F" w14:textId="0BC89409" w:rsid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#6</w:t>
                      </w: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367E17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Karen Miller Kenerson</w:t>
                      </w:r>
                    </w:p>
                    <w:p w14:paraId="28E3E5BA" w14:textId="30294F0E" w:rsidR="0004117A" w:rsidRPr="00475812" w:rsidRDefault="0004117A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  <w:t>Tom Peer</w:t>
                      </w:r>
                    </w:p>
                    <w:p w14:paraId="4092548C" w14:textId="69C05396" w:rsidR="00475812" w:rsidRPr="00475812" w:rsidRDefault="00475812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#7</w:t>
                      </w:r>
                      <w:r w:rsidRPr="00475812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EA71E5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Carol Chase</w:t>
                      </w:r>
                    </w:p>
                    <w:p w14:paraId="48C25B8C" w14:textId="7EE20E19" w:rsidR="00475812" w:rsidRP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EA71E5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Eve Fisher</w:t>
                      </w:r>
                    </w:p>
                    <w:p w14:paraId="7CE91042" w14:textId="127A7341" w:rsid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#8</w:t>
                      </w: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7240F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Hannah Hill</w:t>
                      </w:r>
                    </w:p>
                    <w:p w14:paraId="3349EC94" w14:textId="25822EF3" w:rsidR="002D2002" w:rsidRPr="00475812" w:rsidRDefault="002D2002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  <w:t>Nicole Begin</w:t>
                      </w:r>
                    </w:p>
                    <w:p w14:paraId="40F7EF4C" w14:textId="20EABE97" w:rsidR="00371F24" w:rsidRDefault="00D51274" w:rsidP="007240F3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#9</w:t>
                      </w: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7240F3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Heidi Smith</w:t>
                      </w:r>
                    </w:p>
                    <w:p w14:paraId="1F2FD2B7" w14:textId="4ECAEAA5" w:rsidR="007240F3" w:rsidRDefault="007240F3" w:rsidP="007240F3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  <w:t>Kathryn Kalluche</w:t>
                      </w:r>
                    </w:p>
                    <w:p w14:paraId="6E4934E7" w14:textId="2169E951" w:rsidR="00475812" w:rsidRP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#10</w:t>
                      </w: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r w:rsidR="00EA71E5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Gretchen Hind</w:t>
                      </w:r>
                    </w:p>
                    <w:p w14:paraId="08738CB7" w14:textId="0D73B4BA" w:rsidR="00475812" w:rsidRPr="00475812" w:rsidRDefault="00D51274" w:rsidP="00C42B52">
                      <w:pPr>
                        <w:spacing w:line="290" w:lineRule="auto"/>
                        <w:ind w:right="-144"/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ab/>
                      </w:r>
                      <w:bookmarkEnd w:id="2"/>
                      <w:bookmarkEnd w:id="3"/>
                      <w:r w:rsidR="009302A9">
                        <w:rPr>
                          <w:rFonts w:ascii="Adobe Caslon Pro" w:hAnsi="Adobe Caslon Pro"/>
                          <w:w w:val="90"/>
                          <w:sz w:val="20"/>
                          <w:szCs w:val="20"/>
                        </w:rPr>
                        <w:t>Amy Bellardo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E2D0D4" wp14:editId="30CB0E41">
                <wp:simplePos x="0" y="0"/>
                <wp:positionH relativeFrom="margin">
                  <wp:posOffset>2152650</wp:posOffset>
                </wp:positionH>
                <wp:positionV relativeFrom="paragraph">
                  <wp:posOffset>1194435</wp:posOffset>
                </wp:positionV>
                <wp:extent cx="4467225" cy="6642735"/>
                <wp:effectExtent l="0" t="0" r="952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664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D1E52" w14:textId="77777777" w:rsidR="00E21B8B" w:rsidRDefault="00E21B8B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45EDA5" w14:textId="77777777" w:rsidR="00E21B8B" w:rsidRDefault="00E21B8B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8EDAA4" w14:textId="01053582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Dear </w:t>
                            </w:r>
                            <w:r w:rsidR="008870AA">
                              <w:rPr>
                                <w:sz w:val="20"/>
                                <w:szCs w:val="20"/>
                              </w:rPr>
                              <w:t>Town Clerk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5CD1E4F" w14:textId="39109E2F" w:rsidR="002D7A11" w:rsidRPr="000C126A" w:rsidRDefault="002D7A11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91309D" w14:textId="465B2883" w:rsidR="002D7A11" w:rsidRPr="000C126A" w:rsidRDefault="002D7A11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It is time to renew your NYSTCA </w:t>
                            </w:r>
                            <w:r w:rsidR="00155F0C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>embership</w:t>
                            </w:r>
                            <w:r w:rsidR="007240F3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766899C" w14:textId="7777777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542DFB" w14:textId="0A8FBEBD" w:rsidR="005F2ABC" w:rsidRDefault="00EA763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annual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F0C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 xml:space="preserve">embership </w:t>
                            </w:r>
                            <w:r w:rsidR="00BD6763">
                              <w:rPr>
                                <w:sz w:val="20"/>
                                <w:szCs w:val="20"/>
                              </w:rPr>
                              <w:t>beginning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 xml:space="preserve"> July 1, </w:t>
                            </w:r>
                            <w:r w:rsidR="00FC0534" w:rsidRPr="000C126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FC0534">
                              <w:rPr>
                                <w:sz w:val="20"/>
                                <w:szCs w:val="20"/>
                              </w:rPr>
                              <w:t>3,</w:t>
                            </w:r>
                            <w:r w:rsidR="00E32CE8" w:rsidRPr="000C126A">
                              <w:rPr>
                                <w:sz w:val="20"/>
                                <w:szCs w:val="20"/>
                              </w:rPr>
                              <w:t xml:space="preserve"> is</w:t>
                            </w:r>
                            <w:r w:rsidR="005F2ABC">
                              <w:rPr>
                                <w:sz w:val="20"/>
                                <w:szCs w:val="20"/>
                              </w:rPr>
                              <w:t xml:space="preserve"> only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5484" w:rsidRPr="000C12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0E221A" w:rsidRPr="000C12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FF5484" w:rsidRPr="000C12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5.00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96612F8" w14:textId="77777777" w:rsidR="005F2ABC" w:rsidRDefault="005F2ABC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0B203B" w14:textId="77777777" w:rsidR="005F2ABC" w:rsidRDefault="005F2ABC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Benefits include:</w:t>
                            </w:r>
                          </w:p>
                          <w:p w14:paraId="687852B8" w14:textId="77777777" w:rsidR="005F2ABC" w:rsidRDefault="005F2ABC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F64612" w14:textId="2D5E0C8E" w:rsidR="005F2ABC" w:rsidRPr="005F2ABC" w:rsidRDefault="005F2ABC" w:rsidP="005F2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F2ABC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>puty(s)</w:t>
                            </w:r>
                            <w:r w:rsidRPr="005F2A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6763">
                              <w:rPr>
                                <w:sz w:val="20"/>
                                <w:szCs w:val="20"/>
                              </w:rPr>
                              <w:t>membership</w:t>
                            </w:r>
                            <w:r w:rsidRPr="005F2ABC">
                              <w:rPr>
                                <w:sz w:val="20"/>
                                <w:szCs w:val="20"/>
                              </w:rPr>
                              <w:t xml:space="preserve"> at no additional charge.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664C05" w14:textId="756BE567" w:rsidR="005F2ABC" w:rsidRPr="005F2ABC" w:rsidRDefault="00BD6763" w:rsidP="005F2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>quarterly newsletter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>‘Recorder</w:t>
                            </w:r>
                            <w:r w:rsidR="00EA7634" w:rsidRPr="005F2ABC">
                              <w:rPr>
                                <w:sz w:val="20"/>
                                <w:szCs w:val="20"/>
                              </w:rPr>
                              <w:t>’.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784640" w14:textId="5F86B861" w:rsidR="005F2ABC" w:rsidRPr="00EA7634" w:rsidRDefault="005F2ABC" w:rsidP="00EA763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F2ABC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 xml:space="preserve">educed registration </w:t>
                            </w:r>
                            <w:r w:rsidR="00EA7634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 xml:space="preserve"> Annual Conference and Regional</w:t>
                            </w:r>
                            <w:r w:rsidR="00EA763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5484" w:rsidRPr="00EA7634">
                              <w:rPr>
                                <w:sz w:val="20"/>
                                <w:szCs w:val="20"/>
                              </w:rPr>
                              <w:t>Meeting(s)</w:t>
                            </w:r>
                            <w:r w:rsidR="00BD676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AA8318" w14:textId="2DC0F283" w:rsidR="005F2ABC" w:rsidRPr="005F2ABC" w:rsidRDefault="00EA7634" w:rsidP="005F2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AC0265" w:rsidRPr="005F2ABC">
                              <w:rPr>
                                <w:sz w:val="20"/>
                                <w:szCs w:val="20"/>
                              </w:rPr>
                              <w:t>ccess to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 xml:space="preserve"> our private Facebook </w:t>
                            </w:r>
                            <w:r w:rsidR="000A6794" w:rsidRPr="005F2ABC">
                              <w:rPr>
                                <w:sz w:val="20"/>
                                <w:szCs w:val="20"/>
                              </w:rPr>
                              <w:t>page</w:t>
                            </w:r>
                            <w:r w:rsidR="00E21B8B" w:rsidRPr="005F2A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2EA58F" w14:textId="26490BE9" w:rsidR="00FF5484" w:rsidRPr="005F2ABC" w:rsidRDefault="00BD6763" w:rsidP="005F2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Access to the </w:t>
                            </w:r>
                            <w:r w:rsidR="007240F3" w:rsidRPr="005F2ABC">
                              <w:rPr>
                                <w:sz w:val="20"/>
                                <w:szCs w:val="20"/>
                              </w:rPr>
                              <w:t>Members Only page of the NYSTCA website</w:t>
                            </w:r>
                            <w:r w:rsidR="00FF5484" w:rsidRPr="005F2AB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97930D" w14:textId="435525DE" w:rsidR="005F2ABC" w:rsidRPr="005F2ABC" w:rsidRDefault="005F2ABC" w:rsidP="005F2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F2ABC">
                              <w:rPr>
                                <w:sz w:val="20"/>
                                <w:szCs w:val="20"/>
                              </w:rPr>
                              <w:t xml:space="preserve">Educational </w:t>
                            </w:r>
                            <w:r w:rsidR="00BD6763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Pr="005F2ABC">
                              <w:rPr>
                                <w:sz w:val="20"/>
                                <w:szCs w:val="20"/>
                              </w:rPr>
                              <w:t>ebinars.</w:t>
                            </w:r>
                          </w:p>
                          <w:p w14:paraId="75921B90" w14:textId="7777777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5CA48E" w14:textId="7887322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You can process your annual membership application and payment at </w:t>
                            </w:r>
                            <w:hyperlink r:id="rId10" w:history="1">
                              <w:r w:rsidRPr="000C126A">
                                <w:rPr>
                                  <w:color w:val="0563C1"/>
                                  <w:sz w:val="20"/>
                                  <w:szCs w:val="20"/>
                                  <w:u w:val="single"/>
                                </w:rPr>
                                <w:t>www.nystca.com</w:t>
                              </w:r>
                            </w:hyperlink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3A399C" w:rsidRPr="000C126A">
                              <w:rPr>
                                <w:sz w:val="20"/>
                                <w:szCs w:val="20"/>
                              </w:rPr>
                              <w:t xml:space="preserve">complete the enclosed application and 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mail </w:t>
                            </w:r>
                            <w:r w:rsidR="003A399C" w:rsidRPr="000C126A">
                              <w:rPr>
                                <w:sz w:val="20"/>
                                <w:szCs w:val="20"/>
                              </w:rPr>
                              <w:t xml:space="preserve">with payment 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>via USPS. We value having the most current information</w:t>
                            </w:r>
                            <w:r w:rsidR="00580FE0" w:rsidRPr="000C126A">
                              <w:rPr>
                                <w:sz w:val="20"/>
                                <w:szCs w:val="20"/>
                              </w:rPr>
                              <w:t>. Kindly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 take the time to answer the questions on the application</w:t>
                            </w:r>
                            <w:r w:rsidR="00E21B8B">
                              <w:rPr>
                                <w:sz w:val="20"/>
                                <w:szCs w:val="20"/>
                              </w:rPr>
                              <w:t>, there have been some minor changes and the information you provide is important to us.</w:t>
                            </w:r>
                          </w:p>
                          <w:p w14:paraId="1D219668" w14:textId="7777777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93DDD0" w14:textId="7B55DD21" w:rsidR="00FF5484" w:rsidRPr="000C126A" w:rsidRDefault="00E21B8B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 xml:space="preserve">ail </w:t>
                            </w:r>
                            <w:r w:rsidR="00AA09AB">
                              <w:rPr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>payment</w:t>
                            </w:r>
                            <w:r w:rsidR="00AA09AB">
                              <w:rPr>
                                <w:sz w:val="20"/>
                                <w:szCs w:val="20"/>
                              </w:rPr>
                              <w:t>, payable to NYSTCA,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 xml:space="preserve"> and application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="00FF5484" w:rsidRPr="000C126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0E221A" w:rsidRPr="000C126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6F05811" w14:textId="77777777" w:rsidR="000E221A" w:rsidRPr="000C126A" w:rsidRDefault="000E221A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B139B9" w14:textId="4452146E" w:rsidR="00FF5484" w:rsidRPr="00B0469D" w:rsidRDefault="000E221A" w:rsidP="000E22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469D">
                              <w:rPr>
                                <w:sz w:val="20"/>
                                <w:szCs w:val="20"/>
                              </w:rPr>
                              <w:t>Karen M. Sweeting</w:t>
                            </w:r>
                          </w:p>
                          <w:p w14:paraId="1BE6AA96" w14:textId="136230C5" w:rsidR="000E221A" w:rsidRPr="00B0469D" w:rsidRDefault="000E221A" w:rsidP="000E22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469D">
                              <w:rPr>
                                <w:sz w:val="20"/>
                                <w:szCs w:val="20"/>
                              </w:rPr>
                              <w:t>Town of Sweden</w:t>
                            </w:r>
                          </w:p>
                          <w:p w14:paraId="0D003ACA" w14:textId="430B50A1" w:rsidR="00FF5484" w:rsidRPr="00B0469D" w:rsidRDefault="000E221A" w:rsidP="000E22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469D">
                              <w:rPr>
                                <w:sz w:val="20"/>
                                <w:szCs w:val="20"/>
                              </w:rPr>
                              <w:t>18 State Street</w:t>
                            </w:r>
                          </w:p>
                          <w:p w14:paraId="5CDBFCEC" w14:textId="67B80075" w:rsidR="00FF5484" w:rsidRPr="000C126A" w:rsidRDefault="000E221A" w:rsidP="000E22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469D">
                              <w:rPr>
                                <w:sz w:val="20"/>
                                <w:szCs w:val="20"/>
                              </w:rPr>
                              <w:t>Brockport, NY 14420</w:t>
                            </w:r>
                          </w:p>
                          <w:p w14:paraId="7E82C3A5" w14:textId="7777777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FE159F" w14:textId="451C912C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As always, thank you for your continued support </w:t>
                            </w:r>
                            <w:r w:rsidR="003A399C" w:rsidRPr="000C126A">
                              <w:rPr>
                                <w:sz w:val="20"/>
                                <w:szCs w:val="20"/>
                              </w:rPr>
                              <w:t>and involvement in “your”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 association. </w:t>
                            </w:r>
                          </w:p>
                          <w:p w14:paraId="7E903FE9" w14:textId="7777777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26E35D" w14:textId="7777777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ED6CB0" w14:textId="77777777" w:rsidR="00FF5484" w:rsidRPr="000C126A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126A">
                              <w:rPr>
                                <w:sz w:val="20"/>
                                <w:szCs w:val="20"/>
                              </w:rPr>
                              <w:t>Kind Regards,</w:t>
                            </w:r>
                          </w:p>
                          <w:p w14:paraId="2A7BCF8E" w14:textId="3A499897" w:rsidR="000E221A" w:rsidRPr="000C126A" w:rsidRDefault="000E221A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126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6FB4CB" wp14:editId="406DE060">
                                  <wp:extent cx="1076325" cy="32766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6325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F08215" w14:textId="2D22C8BD" w:rsidR="00FF5484" w:rsidRDefault="00FF5484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126A">
                              <w:rPr>
                                <w:sz w:val="20"/>
                                <w:szCs w:val="20"/>
                              </w:rPr>
                              <w:t>NYSTCA Membership Chair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ab/>
                              <w:t>Enc. Application &amp; Voucher</w:t>
                            </w:r>
                          </w:p>
                          <w:p w14:paraId="6DDC0A87" w14:textId="77777777" w:rsidR="005F2ABC" w:rsidRDefault="005F2ABC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503EE5" w14:textId="7C7ACEE7" w:rsidR="005F2ABC" w:rsidRPr="000C126A" w:rsidRDefault="005F2ABC" w:rsidP="005F2A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PS Mark your calendar</w:t>
                            </w:r>
                            <w:r w:rsidR="00BD6763">
                              <w:rPr>
                                <w:sz w:val="20"/>
                                <w:szCs w:val="20"/>
                              </w:rPr>
                              <w:t xml:space="preserve">s, the 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>NYSTCA 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 Conference will be held in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Albany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>, April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 - 2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0C126A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6089A377" w14:textId="77777777" w:rsidR="005F2ABC" w:rsidRPr="000C126A" w:rsidRDefault="005F2ABC" w:rsidP="005F2A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DCCDF7" w14:textId="1B5108FD" w:rsidR="005F2ABC" w:rsidRPr="000C126A" w:rsidRDefault="005F2ABC" w:rsidP="00FF54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48896" w14:textId="77777777" w:rsidR="005010AD" w:rsidRDefault="005010AD" w:rsidP="005010A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2D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69.5pt;margin-top:94.05pt;width:351.75pt;height:52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" stroked="f">
                <v:textbox>
                  <w:txbxContent>
                    <w:p w14:paraId="7ACD1E52" w14:textId="77777777" w:rsidR="00E21B8B" w:rsidRDefault="00E21B8B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E45EDA5" w14:textId="77777777" w:rsidR="00E21B8B" w:rsidRDefault="00E21B8B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8EDAA4" w14:textId="01053582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  <w:r w:rsidRPr="000C126A">
                        <w:rPr>
                          <w:sz w:val="20"/>
                          <w:szCs w:val="20"/>
                        </w:rPr>
                        <w:t xml:space="preserve">Dear </w:t>
                      </w:r>
                      <w:r w:rsidR="008870AA">
                        <w:rPr>
                          <w:sz w:val="20"/>
                          <w:szCs w:val="20"/>
                        </w:rPr>
                        <w:t>Town Clerk</w:t>
                      </w:r>
                      <w:r w:rsidRPr="000C126A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5CD1E4F" w14:textId="39109E2F" w:rsidR="002D7A11" w:rsidRPr="000C126A" w:rsidRDefault="002D7A11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91309D" w14:textId="465B2883" w:rsidR="002D7A11" w:rsidRPr="000C126A" w:rsidRDefault="002D7A11" w:rsidP="00FF5484">
                      <w:pPr>
                        <w:rPr>
                          <w:sz w:val="20"/>
                          <w:szCs w:val="20"/>
                        </w:rPr>
                      </w:pPr>
                      <w:r w:rsidRPr="000C126A">
                        <w:rPr>
                          <w:sz w:val="20"/>
                          <w:szCs w:val="20"/>
                        </w:rPr>
                        <w:t xml:space="preserve">It is time to renew your NYSTCA </w:t>
                      </w:r>
                      <w:r w:rsidR="00155F0C">
                        <w:rPr>
                          <w:sz w:val="20"/>
                          <w:szCs w:val="20"/>
                        </w:rPr>
                        <w:t>m</w:t>
                      </w:r>
                      <w:r w:rsidRPr="000C126A">
                        <w:rPr>
                          <w:sz w:val="20"/>
                          <w:szCs w:val="20"/>
                        </w:rPr>
                        <w:t>embership</w:t>
                      </w:r>
                      <w:r w:rsidR="007240F3">
                        <w:rPr>
                          <w:sz w:val="20"/>
                          <w:szCs w:val="20"/>
                        </w:rPr>
                        <w:t>!</w:t>
                      </w:r>
                      <w:r w:rsidRPr="000C126A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766899C" w14:textId="7777777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542DFB" w14:textId="0A8FBEBD" w:rsidR="005F2ABC" w:rsidRDefault="00EA7634" w:rsidP="00FF54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annual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55F0C">
                        <w:rPr>
                          <w:sz w:val="20"/>
                          <w:szCs w:val="20"/>
                        </w:rPr>
                        <w:t>m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 xml:space="preserve">embership </w:t>
                      </w:r>
                      <w:r w:rsidR="00BD6763">
                        <w:rPr>
                          <w:sz w:val="20"/>
                          <w:szCs w:val="20"/>
                        </w:rPr>
                        <w:t>beginning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 xml:space="preserve"> July 1, </w:t>
                      </w:r>
                      <w:r w:rsidR="00FC0534" w:rsidRPr="000C126A">
                        <w:rPr>
                          <w:sz w:val="20"/>
                          <w:szCs w:val="20"/>
                        </w:rPr>
                        <w:t>202</w:t>
                      </w:r>
                      <w:r w:rsidR="00FC0534">
                        <w:rPr>
                          <w:sz w:val="20"/>
                          <w:szCs w:val="20"/>
                        </w:rPr>
                        <w:t>3,</w:t>
                      </w:r>
                      <w:r w:rsidR="00E32CE8" w:rsidRPr="000C126A">
                        <w:rPr>
                          <w:sz w:val="20"/>
                          <w:szCs w:val="20"/>
                        </w:rPr>
                        <w:t xml:space="preserve"> is</w:t>
                      </w:r>
                      <w:r w:rsidR="005F2ABC">
                        <w:rPr>
                          <w:sz w:val="20"/>
                          <w:szCs w:val="20"/>
                        </w:rPr>
                        <w:t xml:space="preserve"> only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F5484" w:rsidRPr="000C126A">
                        <w:rPr>
                          <w:b/>
                          <w:bCs/>
                          <w:sz w:val="20"/>
                          <w:szCs w:val="20"/>
                        </w:rPr>
                        <w:t>$</w:t>
                      </w:r>
                      <w:r w:rsidR="000E221A" w:rsidRPr="000C126A"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FF5484" w:rsidRPr="000C126A">
                        <w:rPr>
                          <w:b/>
                          <w:bCs/>
                          <w:sz w:val="20"/>
                          <w:szCs w:val="20"/>
                        </w:rPr>
                        <w:t>5.00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96612F8" w14:textId="77777777" w:rsidR="005F2ABC" w:rsidRDefault="005F2ABC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0B203B" w14:textId="77777777" w:rsidR="005F2ABC" w:rsidRDefault="005F2ABC" w:rsidP="00FF54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Benefits include:</w:t>
                      </w:r>
                    </w:p>
                    <w:p w14:paraId="687852B8" w14:textId="77777777" w:rsidR="005F2ABC" w:rsidRDefault="005F2ABC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F64612" w14:textId="2D5E0C8E" w:rsidR="005F2ABC" w:rsidRPr="005F2ABC" w:rsidRDefault="005F2ABC" w:rsidP="005F2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5F2ABC">
                        <w:rPr>
                          <w:sz w:val="20"/>
                          <w:szCs w:val="20"/>
                        </w:rPr>
                        <w:t>De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>puty(s)</w:t>
                      </w:r>
                      <w:r w:rsidRPr="005F2AB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D6763">
                        <w:rPr>
                          <w:sz w:val="20"/>
                          <w:szCs w:val="20"/>
                        </w:rPr>
                        <w:t>membership</w:t>
                      </w:r>
                      <w:r w:rsidRPr="005F2ABC">
                        <w:rPr>
                          <w:sz w:val="20"/>
                          <w:szCs w:val="20"/>
                        </w:rPr>
                        <w:t xml:space="preserve"> at no additional charge.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664C05" w14:textId="756BE567" w:rsidR="005F2ABC" w:rsidRPr="005F2ABC" w:rsidRDefault="00BD6763" w:rsidP="005F2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>quarterly newsletter</w:t>
                      </w:r>
                      <w:r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>‘Recorder</w:t>
                      </w:r>
                      <w:r w:rsidR="00EA7634" w:rsidRPr="005F2ABC">
                        <w:rPr>
                          <w:sz w:val="20"/>
                          <w:szCs w:val="20"/>
                        </w:rPr>
                        <w:t>’.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784640" w14:textId="5F86B861" w:rsidR="005F2ABC" w:rsidRPr="00EA7634" w:rsidRDefault="005F2ABC" w:rsidP="00EA763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5F2ABC">
                        <w:rPr>
                          <w:sz w:val="20"/>
                          <w:szCs w:val="20"/>
                        </w:rPr>
                        <w:t>R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 xml:space="preserve">educed registration </w:t>
                      </w:r>
                      <w:r w:rsidR="00EA7634">
                        <w:rPr>
                          <w:sz w:val="20"/>
                          <w:szCs w:val="20"/>
                        </w:rPr>
                        <w:t>for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 xml:space="preserve"> Annual Conference and Regional</w:t>
                      </w:r>
                      <w:r w:rsidR="00EA763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F5484" w:rsidRPr="00EA7634">
                        <w:rPr>
                          <w:sz w:val="20"/>
                          <w:szCs w:val="20"/>
                        </w:rPr>
                        <w:t>Meeting(s)</w:t>
                      </w:r>
                      <w:r w:rsidR="00BD676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5AA8318" w14:textId="2DC0F283" w:rsidR="005F2ABC" w:rsidRPr="005F2ABC" w:rsidRDefault="00EA7634" w:rsidP="005F2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AC0265" w:rsidRPr="005F2ABC">
                        <w:rPr>
                          <w:sz w:val="20"/>
                          <w:szCs w:val="20"/>
                        </w:rPr>
                        <w:t>ccess to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 xml:space="preserve"> our private Facebook </w:t>
                      </w:r>
                      <w:r w:rsidR="000A6794" w:rsidRPr="005F2ABC">
                        <w:rPr>
                          <w:sz w:val="20"/>
                          <w:szCs w:val="20"/>
                        </w:rPr>
                        <w:t>page</w:t>
                      </w:r>
                      <w:r w:rsidR="00E21B8B" w:rsidRPr="005F2AB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2EA58F" w14:textId="26490BE9" w:rsidR="00FF5484" w:rsidRPr="005F2ABC" w:rsidRDefault="00BD6763" w:rsidP="005F2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Access to the </w:t>
                      </w:r>
                      <w:r w:rsidR="007240F3" w:rsidRPr="005F2ABC">
                        <w:rPr>
                          <w:sz w:val="20"/>
                          <w:szCs w:val="20"/>
                        </w:rPr>
                        <w:t>Members Only page of the NYSTCA website</w:t>
                      </w:r>
                      <w:r w:rsidR="00FF5484" w:rsidRPr="005F2AB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F97930D" w14:textId="435525DE" w:rsidR="005F2ABC" w:rsidRPr="005F2ABC" w:rsidRDefault="005F2ABC" w:rsidP="005F2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5F2ABC">
                        <w:rPr>
                          <w:sz w:val="20"/>
                          <w:szCs w:val="20"/>
                        </w:rPr>
                        <w:t xml:space="preserve">Educational </w:t>
                      </w:r>
                      <w:r w:rsidR="00BD6763">
                        <w:rPr>
                          <w:sz w:val="20"/>
                          <w:szCs w:val="20"/>
                        </w:rPr>
                        <w:t>w</w:t>
                      </w:r>
                      <w:r w:rsidRPr="005F2ABC">
                        <w:rPr>
                          <w:sz w:val="20"/>
                          <w:szCs w:val="20"/>
                        </w:rPr>
                        <w:t>ebinars.</w:t>
                      </w:r>
                    </w:p>
                    <w:p w14:paraId="75921B90" w14:textId="7777777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5CA48E" w14:textId="7887322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  <w:r w:rsidRPr="000C126A">
                        <w:rPr>
                          <w:sz w:val="20"/>
                          <w:szCs w:val="20"/>
                        </w:rPr>
                        <w:t xml:space="preserve">You can process your annual membership application and payment at </w:t>
                      </w:r>
                      <w:hyperlink r:id="rId12" w:history="1">
                        <w:r w:rsidRPr="000C126A">
                          <w:rPr>
                            <w:color w:val="0563C1"/>
                            <w:sz w:val="20"/>
                            <w:szCs w:val="20"/>
                            <w:u w:val="single"/>
                          </w:rPr>
                          <w:t>www.nystca.com</w:t>
                        </w:r>
                      </w:hyperlink>
                      <w:r w:rsidRPr="000C126A">
                        <w:rPr>
                          <w:sz w:val="20"/>
                          <w:szCs w:val="20"/>
                        </w:rPr>
                        <w:t xml:space="preserve"> or </w:t>
                      </w:r>
                      <w:r w:rsidR="003A399C" w:rsidRPr="000C126A">
                        <w:rPr>
                          <w:sz w:val="20"/>
                          <w:szCs w:val="20"/>
                        </w:rPr>
                        <w:t xml:space="preserve">complete the enclosed application and </w:t>
                      </w:r>
                      <w:r w:rsidRPr="000C126A">
                        <w:rPr>
                          <w:sz w:val="20"/>
                          <w:szCs w:val="20"/>
                        </w:rPr>
                        <w:t xml:space="preserve">mail </w:t>
                      </w:r>
                      <w:r w:rsidR="003A399C" w:rsidRPr="000C126A">
                        <w:rPr>
                          <w:sz w:val="20"/>
                          <w:szCs w:val="20"/>
                        </w:rPr>
                        <w:t xml:space="preserve">with payment </w:t>
                      </w:r>
                      <w:r w:rsidRPr="000C126A">
                        <w:rPr>
                          <w:sz w:val="20"/>
                          <w:szCs w:val="20"/>
                        </w:rPr>
                        <w:t>via USPS. We value having the most current information</w:t>
                      </w:r>
                      <w:r w:rsidR="00580FE0" w:rsidRPr="000C126A">
                        <w:rPr>
                          <w:sz w:val="20"/>
                          <w:szCs w:val="20"/>
                        </w:rPr>
                        <w:t>. Kindly</w:t>
                      </w:r>
                      <w:r w:rsidRPr="000C126A">
                        <w:rPr>
                          <w:sz w:val="20"/>
                          <w:szCs w:val="20"/>
                        </w:rPr>
                        <w:t xml:space="preserve"> take the time to answer the questions on the application</w:t>
                      </w:r>
                      <w:r w:rsidR="00E21B8B">
                        <w:rPr>
                          <w:sz w:val="20"/>
                          <w:szCs w:val="20"/>
                        </w:rPr>
                        <w:t>, there have been some minor changes and the information you provide is important to us.</w:t>
                      </w:r>
                    </w:p>
                    <w:p w14:paraId="1D219668" w14:textId="7777777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C93DDD0" w14:textId="7B55DD21" w:rsidR="00FF5484" w:rsidRPr="000C126A" w:rsidRDefault="00E21B8B" w:rsidP="00FF54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 xml:space="preserve">ail </w:t>
                      </w:r>
                      <w:r w:rsidR="00AA09AB">
                        <w:rPr>
                          <w:sz w:val="20"/>
                          <w:szCs w:val="20"/>
                        </w:rPr>
                        <w:t xml:space="preserve">your 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>payment</w:t>
                      </w:r>
                      <w:r w:rsidR="00AA09AB">
                        <w:rPr>
                          <w:sz w:val="20"/>
                          <w:szCs w:val="20"/>
                        </w:rPr>
                        <w:t>, payable to NYSTCA,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 xml:space="preserve"> and application </w:t>
                      </w:r>
                      <w:r>
                        <w:rPr>
                          <w:sz w:val="20"/>
                          <w:szCs w:val="20"/>
                        </w:rPr>
                        <w:t>to</w:t>
                      </w:r>
                      <w:r w:rsidR="00FF5484" w:rsidRPr="000C126A">
                        <w:rPr>
                          <w:sz w:val="20"/>
                          <w:szCs w:val="20"/>
                        </w:rPr>
                        <w:t>:</w:t>
                      </w:r>
                      <w:r w:rsidR="000E221A" w:rsidRPr="000C126A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6F05811" w14:textId="77777777" w:rsidR="000E221A" w:rsidRPr="000C126A" w:rsidRDefault="000E221A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B139B9" w14:textId="4452146E" w:rsidR="00FF5484" w:rsidRPr="00B0469D" w:rsidRDefault="000E221A" w:rsidP="000E22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469D">
                        <w:rPr>
                          <w:sz w:val="20"/>
                          <w:szCs w:val="20"/>
                        </w:rPr>
                        <w:t>Karen M. Sweeting</w:t>
                      </w:r>
                    </w:p>
                    <w:p w14:paraId="1BE6AA96" w14:textId="136230C5" w:rsidR="000E221A" w:rsidRPr="00B0469D" w:rsidRDefault="000E221A" w:rsidP="000E22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469D">
                        <w:rPr>
                          <w:sz w:val="20"/>
                          <w:szCs w:val="20"/>
                        </w:rPr>
                        <w:t>Town of Sweden</w:t>
                      </w:r>
                    </w:p>
                    <w:p w14:paraId="0D003ACA" w14:textId="430B50A1" w:rsidR="00FF5484" w:rsidRPr="00B0469D" w:rsidRDefault="000E221A" w:rsidP="000E22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469D">
                        <w:rPr>
                          <w:sz w:val="20"/>
                          <w:szCs w:val="20"/>
                        </w:rPr>
                        <w:t>18 State Street</w:t>
                      </w:r>
                    </w:p>
                    <w:p w14:paraId="5CDBFCEC" w14:textId="67B80075" w:rsidR="00FF5484" w:rsidRPr="000C126A" w:rsidRDefault="000E221A" w:rsidP="000E22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469D">
                        <w:rPr>
                          <w:sz w:val="20"/>
                          <w:szCs w:val="20"/>
                        </w:rPr>
                        <w:t>Brockport, NY 14420</w:t>
                      </w:r>
                    </w:p>
                    <w:p w14:paraId="7E82C3A5" w14:textId="7777777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FE159F" w14:textId="451C912C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  <w:r w:rsidRPr="000C126A">
                        <w:rPr>
                          <w:sz w:val="20"/>
                          <w:szCs w:val="20"/>
                        </w:rPr>
                        <w:t xml:space="preserve">As always, thank you for your continued support </w:t>
                      </w:r>
                      <w:r w:rsidR="003A399C" w:rsidRPr="000C126A">
                        <w:rPr>
                          <w:sz w:val="20"/>
                          <w:szCs w:val="20"/>
                        </w:rPr>
                        <w:t>and involvement in “your”</w:t>
                      </w:r>
                      <w:r w:rsidRPr="000C126A">
                        <w:rPr>
                          <w:sz w:val="20"/>
                          <w:szCs w:val="20"/>
                        </w:rPr>
                        <w:t xml:space="preserve"> association. </w:t>
                      </w:r>
                    </w:p>
                    <w:p w14:paraId="7E903FE9" w14:textId="7777777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26E35D" w14:textId="7777777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6ED6CB0" w14:textId="77777777" w:rsidR="00FF5484" w:rsidRPr="000C126A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  <w:r w:rsidRPr="000C126A">
                        <w:rPr>
                          <w:sz w:val="20"/>
                          <w:szCs w:val="20"/>
                        </w:rPr>
                        <w:t>Kind Regards,</w:t>
                      </w:r>
                    </w:p>
                    <w:p w14:paraId="2A7BCF8E" w14:textId="3A499897" w:rsidR="000E221A" w:rsidRPr="000C126A" w:rsidRDefault="000E221A" w:rsidP="00FF5484">
                      <w:pPr>
                        <w:rPr>
                          <w:sz w:val="20"/>
                          <w:szCs w:val="20"/>
                        </w:rPr>
                      </w:pPr>
                      <w:r w:rsidRPr="000C126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6FB4CB" wp14:editId="406DE060">
                            <wp:extent cx="1076325" cy="32766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6325" cy="327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F08215" w14:textId="2D22C8BD" w:rsidR="00FF5484" w:rsidRDefault="00FF5484" w:rsidP="00FF5484">
                      <w:pPr>
                        <w:rPr>
                          <w:sz w:val="20"/>
                          <w:szCs w:val="20"/>
                        </w:rPr>
                      </w:pPr>
                      <w:r w:rsidRPr="000C126A">
                        <w:rPr>
                          <w:sz w:val="20"/>
                          <w:szCs w:val="20"/>
                        </w:rPr>
                        <w:t>NYSTCA Membership Chair</w:t>
                      </w:r>
                      <w:r w:rsidRPr="000C126A">
                        <w:rPr>
                          <w:sz w:val="20"/>
                          <w:szCs w:val="20"/>
                        </w:rPr>
                        <w:tab/>
                      </w:r>
                      <w:r w:rsidRPr="000C126A">
                        <w:rPr>
                          <w:sz w:val="20"/>
                          <w:szCs w:val="20"/>
                        </w:rPr>
                        <w:tab/>
                      </w:r>
                      <w:r w:rsidRPr="000C126A">
                        <w:rPr>
                          <w:sz w:val="20"/>
                          <w:szCs w:val="20"/>
                        </w:rPr>
                        <w:tab/>
                      </w:r>
                      <w:r w:rsidRPr="000C126A">
                        <w:rPr>
                          <w:sz w:val="20"/>
                          <w:szCs w:val="20"/>
                        </w:rPr>
                        <w:tab/>
                        <w:t>Enc. Application &amp; Voucher</w:t>
                      </w:r>
                    </w:p>
                    <w:p w14:paraId="6DDC0A87" w14:textId="77777777" w:rsidR="005F2ABC" w:rsidRDefault="005F2ABC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503EE5" w14:textId="7C7ACEE7" w:rsidR="005F2ABC" w:rsidRPr="000C126A" w:rsidRDefault="005F2ABC" w:rsidP="005F2A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PS Mark your calendar</w:t>
                      </w:r>
                      <w:r w:rsidR="00BD6763">
                        <w:rPr>
                          <w:sz w:val="20"/>
                          <w:szCs w:val="20"/>
                        </w:rPr>
                        <w:t xml:space="preserve">s, the </w:t>
                      </w:r>
                      <w:r w:rsidRPr="000C126A">
                        <w:rPr>
                          <w:sz w:val="20"/>
                          <w:szCs w:val="20"/>
                        </w:rPr>
                        <w:t>NYSTCA 202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0C126A">
                        <w:rPr>
                          <w:sz w:val="20"/>
                          <w:szCs w:val="20"/>
                        </w:rPr>
                        <w:t xml:space="preserve"> Conference will be held in </w:t>
                      </w:r>
                      <w:r>
                        <w:rPr>
                          <w:sz w:val="20"/>
                          <w:szCs w:val="20"/>
                        </w:rPr>
                        <w:t>Albany</w:t>
                      </w:r>
                      <w:r w:rsidRPr="000C126A">
                        <w:rPr>
                          <w:sz w:val="20"/>
                          <w:szCs w:val="20"/>
                        </w:rPr>
                        <w:t>, April 2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0C126A">
                        <w:rPr>
                          <w:sz w:val="20"/>
                          <w:szCs w:val="20"/>
                        </w:rPr>
                        <w:t xml:space="preserve"> - 2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0C126A">
                        <w:rPr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0C126A">
                        <w:rPr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6089A377" w14:textId="77777777" w:rsidR="005F2ABC" w:rsidRPr="000C126A" w:rsidRDefault="005F2ABC" w:rsidP="005F2A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DCCDF7" w14:textId="1B5108FD" w:rsidR="005F2ABC" w:rsidRPr="000C126A" w:rsidRDefault="005F2ABC" w:rsidP="00FF54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A48896" w14:textId="77777777" w:rsidR="005010AD" w:rsidRDefault="005010AD" w:rsidP="005010A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5D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F91AC" wp14:editId="0D3D53AB">
                <wp:simplePos x="0" y="0"/>
                <wp:positionH relativeFrom="column">
                  <wp:posOffset>4118610</wp:posOffset>
                </wp:positionH>
                <wp:positionV relativeFrom="paragraph">
                  <wp:posOffset>81915</wp:posOffset>
                </wp:positionV>
                <wp:extent cx="2514600" cy="8610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4508D" w14:textId="095C1B4D" w:rsidR="00475812" w:rsidRPr="000E221A" w:rsidRDefault="00475812" w:rsidP="00387FE1">
                            <w:pPr>
                              <w:jc w:val="right"/>
                              <w:rPr>
                                <w:rFonts w:ascii="Adobe Caslon Pro Bold" w:hAnsi="Adobe Caslon Pro Bold"/>
                                <w:b/>
                                <w:bCs/>
                                <w:color w:val="150F5D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E221A">
                              <w:rPr>
                                <w:rFonts w:ascii="Adobe Caslon Pro Bold" w:hAnsi="Adobe Caslon Pro Bold"/>
                                <w:b/>
                                <w:bCs/>
                                <w:color w:val="150F5D"/>
                                <w:spacing w:val="-6"/>
                                <w:sz w:val="22"/>
                                <w:szCs w:val="22"/>
                              </w:rPr>
                              <w:t xml:space="preserve">Town of </w:t>
                            </w:r>
                            <w:r w:rsidR="000E221A" w:rsidRPr="000E221A">
                              <w:rPr>
                                <w:rFonts w:ascii="Adobe Caslon Pro Bold" w:hAnsi="Adobe Caslon Pro Bold"/>
                                <w:b/>
                                <w:bCs/>
                                <w:color w:val="150F5D"/>
                                <w:spacing w:val="-6"/>
                                <w:sz w:val="22"/>
                                <w:szCs w:val="22"/>
                              </w:rPr>
                              <w:t>Dryden</w:t>
                            </w:r>
                          </w:p>
                          <w:p w14:paraId="07E7464B" w14:textId="68E8047C" w:rsidR="00C55EBB" w:rsidRPr="00387FE1" w:rsidRDefault="0014702F" w:rsidP="00387FE1">
                            <w:pPr>
                              <w:jc w:val="right"/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>93 East Main Street</w:t>
                            </w:r>
                          </w:p>
                          <w:p w14:paraId="38954451" w14:textId="4DB49ED8" w:rsidR="00475812" w:rsidRPr="00387FE1" w:rsidRDefault="0014702F" w:rsidP="00387FE1">
                            <w:pPr>
                              <w:jc w:val="right"/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>Dryden</w:t>
                            </w:r>
                            <w:r w:rsidR="00C55EBB"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 xml:space="preserve">, New York </w:t>
                            </w:r>
                            <w:r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>13053</w:t>
                            </w:r>
                          </w:p>
                          <w:p w14:paraId="14DC0EF6" w14:textId="331D3484" w:rsidR="00475812" w:rsidRPr="00387FE1" w:rsidRDefault="00475812" w:rsidP="00387FE1">
                            <w:pPr>
                              <w:jc w:val="right"/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</w:pPr>
                            <w:r w:rsidRPr="00387FE1"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 w:rsidR="0014702F"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>607-844-8888, Ext. 210</w:t>
                            </w:r>
                          </w:p>
                          <w:p w14:paraId="1534DBB6" w14:textId="692DDF33" w:rsidR="00475812" w:rsidRPr="00387FE1" w:rsidRDefault="00475812" w:rsidP="00387FE1">
                            <w:pPr>
                              <w:jc w:val="right"/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</w:pPr>
                            <w:r w:rsidRPr="00387FE1"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965DAB">
                              <w:rPr>
                                <w:rFonts w:ascii="Adobe Caslon Pro" w:hAnsi="Adobe Caslon Pro"/>
                                <w:sz w:val="20"/>
                                <w:szCs w:val="20"/>
                              </w:rPr>
                              <w:t>townclerk@dryden.ny.us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1F91AC" id="Text Box 6" o:spid="_x0000_s1028" type="#_x0000_t202" style="position:absolute;left:0;text-align:left;margin-left:324.3pt;margin-top:6.45pt;width:198pt;height:6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" filled="f" stroked="f">
                <v:textbox>
                  <w:txbxContent>
                    <w:p w14:paraId="66D4508D" w14:textId="095C1B4D" w:rsidR="00475812" w:rsidRPr="000E221A" w:rsidRDefault="00475812" w:rsidP="00387FE1">
                      <w:pPr>
                        <w:jc w:val="right"/>
                        <w:rPr>
                          <w:rFonts w:ascii="Adobe Caslon Pro Bold" w:hAnsi="Adobe Caslon Pro Bold"/>
                          <w:b/>
                          <w:bCs/>
                          <w:color w:val="150F5D"/>
                          <w:spacing w:val="-6"/>
                          <w:sz w:val="22"/>
                          <w:szCs w:val="22"/>
                        </w:rPr>
                      </w:pPr>
                      <w:r w:rsidRPr="000E221A">
                        <w:rPr>
                          <w:rFonts w:ascii="Adobe Caslon Pro Bold" w:hAnsi="Adobe Caslon Pro Bold"/>
                          <w:b/>
                          <w:bCs/>
                          <w:color w:val="150F5D"/>
                          <w:spacing w:val="-6"/>
                          <w:sz w:val="22"/>
                          <w:szCs w:val="22"/>
                        </w:rPr>
                        <w:t xml:space="preserve">Town of </w:t>
                      </w:r>
                      <w:r w:rsidR="000E221A" w:rsidRPr="000E221A">
                        <w:rPr>
                          <w:rFonts w:ascii="Adobe Caslon Pro Bold" w:hAnsi="Adobe Caslon Pro Bold"/>
                          <w:b/>
                          <w:bCs/>
                          <w:color w:val="150F5D"/>
                          <w:spacing w:val="-6"/>
                          <w:sz w:val="22"/>
                          <w:szCs w:val="22"/>
                        </w:rPr>
                        <w:t>Dryden</w:t>
                      </w:r>
                    </w:p>
                    <w:p w14:paraId="07E7464B" w14:textId="68E8047C" w:rsidR="00C55EBB" w:rsidRPr="00387FE1" w:rsidRDefault="0014702F" w:rsidP="00387FE1">
                      <w:pPr>
                        <w:jc w:val="right"/>
                        <w:rPr>
                          <w:rFonts w:ascii="Adobe Caslon Pro" w:hAnsi="Adobe Caslon Pro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sz w:val="20"/>
                          <w:szCs w:val="20"/>
                        </w:rPr>
                        <w:t>93 East Main Street</w:t>
                      </w:r>
                    </w:p>
                    <w:p w14:paraId="38954451" w14:textId="4DB49ED8" w:rsidR="00475812" w:rsidRPr="00387FE1" w:rsidRDefault="0014702F" w:rsidP="00387FE1">
                      <w:pPr>
                        <w:jc w:val="right"/>
                        <w:rPr>
                          <w:rFonts w:ascii="Adobe Caslon Pro" w:hAnsi="Adobe Caslon Pro"/>
                          <w:sz w:val="20"/>
                          <w:szCs w:val="20"/>
                        </w:rPr>
                      </w:pPr>
                      <w:r>
                        <w:rPr>
                          <w:rFonts w:ascii="Adobe Caslon Pro" w:hAnsi="Adobe Caslon Pro"/>
                          <w:sz w:val="20"/>
                          <w:szCs w:val="20"/>
                        </w:rPr>
                        <w:t>Dryden</w:t>
                      </w:r>
                      <w:r w:rsidR="00C55EBB">
                        <w:rPr>
                          <w:rFonts w:ascii="Adobe Caslon Pro" w:hAnsi="Adobe Caslon Pro"/>
                          <w:sz w:val="20"/>
                          <w:szCs w:val="20"/>
                        </w:rPr>
                        <w:t xml:space="preserve">, New York </w:t>
                      </w:r>
                      <w:r>
                        <w:rPr>
                          <w:rFonts w:ascii="Adobe Caslon Pro" w:hAnsi="Adobe Caslon Pro"/>
                          <w:sz w:val="20"/>
                          <w:szCs w:val="20"/>
                        </w:rPr>
                        <w:t>13053</w:t>
                      </w:r>
                    </w:p>
                    <w:p w14:paraId="14DC0EF6" w14:textId="331D3484" w:rsidR="00475812" w:rsidRPr="00387FE1" w:rsidRDefault="00475812" w:rsidP="00387FE1">
                      <w:pPr>
                        <w:jc w:val="right"/>
                        <w:rPr>
                          <w:rFonts w:ascii="Adobe Caslon Pro" w:hAnsi="Adobe Caslon Pro"/>
                          <w:sz w:val="20"/>
                          <w:szCs w:val="20"/>
                        </w:rPr>
                      </w:pPr>
                      <w:r w:rsidRPr="00387FE1">
                        <w:rPr>
                          <w:rFonts w:ascii="Adobe Caslon Pro" w:hAnsi="Adobe Caslon Pro"/>
                          <w:sz w:val="20"/>
                          <w:szCs w:val="20"/>
                        </w:rPr>
                        <w:t xml:space="preserve">Phone: </w:t>
                      </w:r>
                      <w:r w:rsidR="0014702F">
                        <w:rPr>
                          <w:rFonts w:ascii="Adobe Caslon Pro" w:hAnsi="Adobe Caslon Pro"/>
                          <w:sz w:val="20"/>
                          <w:szCs w:val="20"/>
                        </w:rPr>
                        <w:t>607-844-8888, Ext. 210</w:t>
                      </w:r>
                    </w:p>
                    <w:p w14:paraId="1534DBB6" w14:textId="692DDF33" w:rsidR="00475812" w:rsidRPr="00387FE1" w:rsidRDefault="00475812" w:rsidP="00387FE1">
                      <w:pPr>
                        <w:jc w:val="right"/>
                        <w:rPr>
                          <w:rFonts w:ascii="Adobe Caslon Pro" w:hAnsi="Adobe Caslon Pro"/>
                          <w:sz w:val="20"/>
                          <w:szCs w:val="20"/>
                        </w:rPr>
                      </w:pPr>
                      <w:r w:rsidRPr="00387FE1">
                        <w:rPr>
                          <w:rFonts w:ascii="Adobe Caslon Pro" w:hAnsi="Adobe Caslon Pro"/>
                          <w:sz w:val="20"/>
                          <w:szCs w:val="20"/>
                        </w:rPr>
                        <w:t xml:space="preserve">Email: </w:t>
                      </w:r>
                      <w:r w:rsidR="00965DAB">
                        <w:rPr>
                          <w:rFonts w:ascii="Adobe Caslon Pro" w:hAnsi="Adobe Caslon Pro"/>
                          <w:sz w:val="20"/>
                          <w:szCs w:val="20"/>
                        </w:rPr>
                        <w:t>townclerk@dryden.ny.us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F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C31B3E" wp14:editId="61417FCE">
                <wp:simplePos x="0" y="0"/>
                <wp:positionH relativeFrom="column">
                  <wp:posOffset>0</wp:posOffset>
                </wp:positionH>
                <wp:positionV relativeFrom="paragraph">
                  <wp:posOffset>546735</wp:posOffset>
                </wp:positionV>
                <wp:extent cx="14859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776DD" w14:textId="1E177EF5" w:rsidR="00475812" w:rsidRPr="006E6F35" w:rsidRDefault="00475812" w:rsidP="006E6F35">
                            <w:pPr>
                              <w:jc w:val="center"/>
                              <w:rPr>
                                <w:rFonts w:ascii="Adobe Caslon Pro Bold" w:hAnsi="Adobe Caslon Pro Bold"/>
                                <w:bCs/>
                                <w:color w:val="150F5D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6E6F35">
                              <w:rPr>
                                <w:rFonts w:ascii="Adobe Caslon Pro Bold" w:hAnsi="Adobe Caslon Pro Bold"/>
                                <w:bCs/>
                                <w:color w:val="150F5D"/>
                                <w:spacing w:val="-6"/>
                                <w:sz w:val="28"/>
                                <w:szCs w:val="28"/>
                              </w:rPr>
                              <w:t>www.nystca.com</w:t>
                            </w:r>
                          </w:p>
                          <w:p w14:paraId="46F6F2AE" w14:textId="77777777" w:rsidR="00475812" w:rsidRDefault="00475812" w:rsidP="006E6F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C31B3E" id="Text Box 3" o:spid="_x0000_s1029" type="#_x0000_t202" style="position:absolute;left:0;text-align:left;margin-left:0;margin-top:43.05pt;width:11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" filled="f" stroked="f">
                <v:textbox>
                  <w:txbxContent>
                    <w:p w14:paraId="4A8776DD" w14:textId="1E177EF5" w:rsidR="00475812" w:rsidRPr="006E6F35" w:rsidRDefault="00475812" w:rsidP="006E6F35">
                      <w:pPr>
                        <w:jc w:val="center"/>
                        <w:rPr>
                          <w:rFonts w:ascii="Adobe Caslon Pro Bold" w:hAnsi="Adobe Caslon Pro Bold"/>
                          <w:bCs/>
                          <w:color w:val="150F5D"/>
                          <w:spacing w:val="-6"/>
                          <w:sz w:val="28"/>
                          <w:szCs w:val="28"/>
                        </w:rPr>
                      </w:pPr>
                      <w:r w:rsidRPr="006E6F35">
                        <w:rPr>
                          <w:rFonts w:ascii="Adobe Caslon Pro Bold" w:hAnsi="Adobe Caslon Pro Bold"/>
                          <w:bCs/>
                          <w:color w:val="150F5D"/>
                          <w:spacing w:val="-6"/>
                          <w:sz w:val="28"/>
                          <w:szCs w:val="28"/>
                        </w:rPr>
                        <w:t>www.nystca.com</w:t>
                      </w:r>
                    </w:p>
                    <w:p w14:paraId="46F6F2AE" w14:textId="77777777" w:rsidR="00475812" w:rsidRDefault="00475812" w:rsidP="006E6F3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6F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2AC6D" wp14:editId="11F22E1B">
                <wp:simplePos x="0" y="0"/>
                <wp:positionH relativeFrom="column">
                  <wp:posOffset>2171700</wp:posOffset>
                </wp:positionH>
                <wp:positionV relativeFrom="paragraph">
                  <wp:posOffset>85725</wp:posOffset>
                </wp:positionV>
                <wp:extent cx="21717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CD473" w14:textId="429A3281" w:rsidR="00475812" w:rsidRPr="000E221A" w:rsidRDefault="000E221A" w:rsidP="000E221A">
                            <w:pPr>
                              <w:rPr>
                                <w:rFonts w:ascii="Adobe Caslon Pro" w:hAnsi="Adobe Caslon Pro"/>
                                <w:b/>
                                <w:i/>
                                <w:color w:val="1C156E"/>
                                <w:sz w:val="22"/>
                                <w:szCs w:val="22"/>
                              </w:rPr>
                            </w:pPr>
                            <w:r w:rsidRPr="000E221A">
                              <w:rPr>
                                <w:rFonts w:ascii="Adobe Caslon Pro" w:hAnsi="Adobe Caslon Pro"/>
                                <w:b/>
                                <w:i/>
                                <w:color w:val="1C156E"/>
                                <w:sz w:val="22"/>
                                <w:szCs w:val="22"/>
                              </w:rPr>
                              <w:t>Bambi Avery</w:t>
                            </w:r>
                            <w:r w:rsidR="00475812" w:rsidRPr="000E221A">
                              <w:rPr>
                                <w:rFonts w:ascii="Adobe Caslon Pro" w:hAnsi="Adobe Caslon Pro"/>
                                <w:b/>
                                <w:i/>
                                <w:color w:val="1C156E"/>
                                <w:sz w:val="22"/>
                                <w:szCs w:val="22"/>
                              </w:rPr>
                              <w:t>, RMC, MMC</w:t>
                            </w:r>
                          </w:p>
                          <w:p w14:paraId="4065D282" w14:textId="29A500AA" w:rsidR="00475812" w:rsidRPr="00387FE1" w:rsidRDefault="00475812" w:rsidP="00B24170">
                            <w:pPr>
                              <w:jc w:val="center"/>
                              <w:rPr>
                                <w:rFonts w:ascii="Adobe Caslon Pro" w:hAnsi="Adobe Caslon Pro"/>
                                <w:i/>
                                <w:sz w:val="20"/>
                                <w:szCs w:val="20"/>
                              </w:rPr>
                            </w:pPr>
                            <w:r w:rsidRPr="00387FE1">
                              <w:rPr>
                                <w:rFonts w:ascii="Adobe Caslon Pro" w:hAnsi="Adobe Caslon Pro"/>
                                <w:i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E2AC6D" id="Text Box 5" o:spid="_x0000_s1030" type="#_x0000_t202" style="position:absolute;left:0;text-align:left;margin-left:171pt;margin-top:6.75pt;width:17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" filled="f" stroked="f">
                <v:textbox>
                  <w:txbxContent>
                    <w:p w14:paraId="2DDCD473" w14:textId="429A3281" w:rsidR="00475812" w:rsidRPr="000E221A" w:rsidRDefault="000E221A" w:rsidP="000E221A">
                      <w:pPr>
                        <w:rPr>
                          <w:rFonts w:ascii="Adobe Caslon Pro" w:hAnsi="Adobe Caslon Pro"/>
                          <w:b/>
                          <w:i/>
                          <w:color w:val="1C156E"/>
                          <w:sz w:val="22"/>
                          <w:szCs w:val="22"/>
                        </w:rPr>
                      </w:pPr>
                      <w:r w:rsidRPr="000E221A">
                        <w:rPr>
                          <w:rFonts w:ascii="Adobe Caslon Pro" w:hAnsi="Adobe Caslon Pro"/>
                          <w:b/>
                          <w:i/>
                          <w:color w:val="1C156E"/>
                          <w:sz w:val="22"/>
                          <w:szCs w:val="22"/>
                        </w:rPr>
                        <w:t>Bambi Avery</w:t>
                      </w:r>
                      <w:r w:rsidR="00475812" w:rsidRPr="000E221A">
                        <w:rPr>
                          <w:rFonts w:ascii="Adobe Caslon Pro" w:hAnsi="Adobe Caslon Pro"/>
                          <w:b/>
                          <w:i/>
                          <w:color w:val="1C156E"/>
                          <w:sz w:val="22"/>
                          <w:szCs w:val="22"/>
                        </w:rPr>
                        <w:t>, RMC, MMC</w:t>
                      </w:r>
                    </w:p>
                    <w:p w14:paraId="4065D282" w14:textId="29A500AA" w:rsidR="00475812" w:rsidRPr="00387FE1" w:rsidRDefault="00475812" w:rsidP="00B24170">
                      <w:pPr>
                        <w:jc w:val="center"/>
                        <w:rPr>
                          <w:rFonts w:ascii="Adobe Caslon Pro" w:hAnsi="Adobe Caslon Pro"/>
                          <w:i/>
                          <w:sz w:val="20"/>
                          <w:szCs w:val="20"/>
                        </w:rPr>
                      </w:pPr>
                      <w:r w:rsidRPr="00387FE1">
                        <w:rPr>
                          <w:rFonts w:ascii="Adobe Caslon Pro" w:hAnsi="Adobe Caslon Pro"/>
                          <w:i/>
                          <w:sz w:val="20"/>
                          <w:szCs w:val="20"/>
                        </w:rPr>
                        <w:t>President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83CCC" w:rsidRPr="00C01844" w:rsidSect="006B7F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48" w:right="99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33F2" w14:textId="77777777" w:rsidR="00403A72" w:rsidRDefault="00403A72" w:rsidP="006C2BDC">
      <w:r>
        <w:separator/>
      </w:r>
    </w:p>
  </w:endnote>
  <w:endnote w:type="continuationSeparator" w:id="0">
    <w:p w14:paraId="42DBA2B6" w14:textId="77777777" w:rsidR="00403A72" w:rsidRDefault="00403A72" w:rsidP="006C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dobe Caslon Pro Bold">
    <w:altName w:val="Georgia"/>
    <w:charset w:val="00"/>
    <w:family w:val="auto"/>
    <w:pitch w:val="variable"/>
    <w:sig w:usb0="00000001" w:usb1="5000205B" w:usb2="00000000" w:usb3="00000000" w:csb0="0000009B" w:csb1="00000000"/>
  </w:font>
  <w:font w:name="Adobe Caslon Pro">
    <w:altName w:val="Georgia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475D" w14:textId="77777777" w:rsidR="00475812" w:rsidRDefault="0047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5FFA" w14:textId="77777777" w:rsidR="00475812" w:rsidRDefault="004758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6D07" w14:textId="77777777" w:rsidR="00475812" w:rsidRDefault="0047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4DD6" w14:textId="77777777" w:rsidR="00403A72" w:rsidRDefault="00403A72" w:rsidP="006C2BDC">
      <w:r>
        <w:separator/>
      </w:r>
    </w:p>
  </w:footnote>
  <w:footnote w:type="continuationSeparator" w:id="0">
    <w:p w14:paraId="0F7E3F4B" w14:textId="77777777" w:rsidR="00403A72" w:rsidRDefault="00403A72" w:rsidP="006C2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A2F0" w14:textId="77777777" w:rsidR="00475812" w:rsidRDefault="0047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C887" w14:textId="77777777" w:rsidR="00475812" w:rsidRDefault="004758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E515" w14:textId="77777777" w:rsidR="00475812" w:rsidRDefault="0047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C09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F145F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EDAA1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9844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7AE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F9630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72296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23249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D0A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F8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100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42259C"/>
    <w:multiLevelType w:val="hybridMultilevel"/>
    <w:tmpl w:val="28D61E4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AD53D0"/>
    <w:multiLevelType w:val="hybridMultilevel"/>
    <w:tmpl w:val="26A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3395">
    <w:abstractNumId w:val="10"/>
  </w:num>
  <w:num w:numId="2" w16cid:durableId="361370964">
    <w:abstractNumId w:val="8"/>
  </w:num>
  <w:num w:numId="3" w16cid:durableId="753280157">
    <w:abstractNumId w:val="7"/>
  </w:num>
  <w:num w:numId="4" w16cid:durableId="1399283173">
    <w:abstractNumId w:val="6"/>
  </w:num>
  <w:num w:numId="5" w16cid:durableId="217594882">
    <w:abstractNumId w:val="5"/>
  </w:num>
  <w:num w:numId="6" w16cid:durableId="205797827">
    <w:abstractNumId w:val="9"/>
  </w:num>
  <w:num w:numId="7" w16cid:durableId="1065566108">
    <w:abstractNumId w:val="4"/>
  </w:num>
  <w:num w:numId="8" w16cid:durableId="147475731">
    <w:abstractNumId w:val="3"/>
  </w:num>
  <w:num w:numId="9" w16cid:durableId="211384655">
    <w:abstractNumId w:val="2"/>
  </w:num>
  <w:num w:numId="10" w16cid:durableId="711271332">
    <w:abstractNumId w:val="1"/>
  </w:num>
  <w:num w:numId="11" w16cid:durableId="1021973936">
    <w:abstractNumId w:val="0"/>
  </w:num>
  <w:num w:numId="12" w16cid:durableId="2109494878">
    <w:abstractNumId w:val="11"/>
  </w:num>
  <w:num w:numId="13" w16cid:durableId="2090803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44"/>
    <w:rsid w:val="0004117A"/>
    <w:rsid w:val="00072454"/>
    <w:rsid w:val="000726B8"/>
    <w:rsid w:val="000A6794"/>
    <w:rsid w:val="000C126A"/>
    <w:rsid w:val="000E221A"/>
    <w:rsid w:val="00123F86"/>
    <w:rsid w:val="0014702F"/>
    <w:rsid w:val="00155F0C"/>
    <w:rsid w:val="00180FC4"/>
    <w:rsid w:val="001820BE"/>
    <w:rsid w:val="002B7258"/>
    <w:rsid w:val="002D2002"/>
    <w:rsid w:val="002D7A11"/>
    <w:rsid w:val="002F09E4"/>
    <w:rsid w:val="00367E17"/>
    <w:rsid w:val="00371F24"/>
    <w:rsid w:val="00387FE1"/>
    <w:rsid w:val="003A399C"/>
    <w:rsid w:val="003C2F6F"/>
    <w:rsid w:val="003E2EAC"/>
    <w:rsid w:val="003F1DA5"/>
    <w:rsid w:val="00403A72"/>
    <w:rsid w:val="00433E37"/>
    <w:rsid w:val="00456ADA"/>
    <w:rsid w:val="00475812"/>
    <w:rsid w:val="00483CCC"/>
    <w:rsid w:val="00484C0F"/>
    <w:rsid w:val="0048591D"/>
    <w:rsid w:val="005010AD"/>
    <w:rsid w:val="00543B23"/>
    <w:rsid w:val="00580FE0"/>
    <w:rsid w:val="005F2ABC"/>
    <w:rsid w:val="00650EDA"/>
    <w:rsid w:val="006B7F4A"/>
    <w:rsid w:val="006C2BDC"/>
    <w:rsid w:val="006E6F35"/>
    <w:rsid w:val="007240F3"/>
    <w:rsid w:val="007311FC"/>
    <w:rsid w:val="007320AC"/>
    <w:rsid w:val="007F2709"/>
    <w:rsid w:val="0080244B"/>
    <w:rsid w:val="00816CE5"/>
    <w:rsid w:val="00854181"/>
    <w:rsid w:val="008609A8"/>
    <w:rsid w:val="008870AA"/>
    <w:rsid w:val="008F7B7D"/>
    <w:rsid w:val="008F7CAE"/>
    <w:rsid w:val="009040E6"/>
    <w:rsid w:val="00905164"/>
    <w:rsid w:val="009302A9"/>
    <w:rsid w:val="00951CA6"/>
    <w:rsid w:val="00965DAB"/>
    <w:rsid w:val="009B7EFC"/>
    <w:rsid w:val="009D7343"/>
    <w:rsid w:val="00AA09AB"/>
    <w:rsid w:val="00AC0265"/>
    <w:rsid w:val="00AD671C"/>
    <w:rsid w:val="00AE0A83"/>
    <w:rsid w:val="00B0469D"/>
    <w:rsid w:val="00B24170"/>
    <w:rsid w:val="00BD6763"/>
    <w:rsid w:val="00BE338B"/>
    <w:rsid w:val="00C01844"/>
    <w:rsid w:val="00C42B52"/>
    <w:rsid w:val="00C55EBB"/>
    <w:rsid w:val="00C81A71"/>
    <w:rsid w:val="00C8745D"/>
    <w:rsid w:val="00CC09E7"/>
    <w:rsid w:val="00D3393F"/>
    <w:rsid w:val="00D51274"/>
    <w:rsid w:val="00D97FCF"/>
    <w:rsid w:val="00DD10E3"/>
    <w:rsid w:val="00E21B8B"/>
    <w:rsid w:val="00E32CE8"/>
    <w:rsid w:val="00EA71E5"/>
    <w:rsid w:val="00EA7634"/>
    <w:rsid w:val="00EC537A"/>
    <w:rsid w:val="00EF1B2C"/>
    <w:rsid w:val="00F351A0"/>
    <w:rsid w:val="00F854D9"/>
    <w:rsid w:val="00F908A4"/>
    <w:rsid w:val="00FC0534"/>
    <w:rsid w:val="00FC7413"/>
    <w:rsid w:val="00FD3856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B52AE"/>
  <w14:defaultImageDpi w14:val="300"/>
  <w15:docId w15:val="{933F4282-7852-422D-A2D4-2504C3C9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8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44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4C0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4C0F"/>
    <w:rPr>
      <w:rFonts w:ascii="Lucida Grande" w:hAnsi="Lucida Grande" w:cs="Lucida Grande"/>
    </w:rPr>
  </w:style>
  <w:style w:type="paragraph" w:styleId="Header">
    <w:name w:val="header"/>
    <w:basedOn w:val="Normal"/>
    <w:link w:val="HeaderChar"/>
    <w:uiPriority w:val="99"/>
    <w:unhideWhenUsed/>
    <w:rsid w:val="006C2B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BDC"/>
  </w:style>
  <w:style w:type="paragraph" w:styleId="Footer">
    <w:name w:val="footer"/>
    <w:basedOn w:val="Normal"/>
    <w:link w:val="FooterChar"/>
    <w:uiPriority w:val="99"/>
    <w:unhideWhenUsed/>
    <w:rsid w:val="006C2B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BDC"/>
  </w:style>
  <w:style w:type="character" w:customStyle="1" w:styleId="apple-converted-space">
    <w:name w:val="apple-converted-space"/>
    <w:basedOn w:val="DefaultParagraphFont"/>
    <w:rsid w:val="006E6F35"/>
  </w:style>
  <w:style w:type="character" w:styleId="Hyperlink">
    <w:name w:val="Hyperlink"/>
    <w:basedOn w:val="DefaultParagraphFont"/>
    <w:uiPriority w:val="99"/>
    <w:unhideWhenUsed/>
    <w:rsid w:val="006E6F35"/>
    <w:rPr>
      <w:color w:val="0000FF"/>
      <w:u w:val="single"/>
    </w:rPr>
  </w:style>
  <w:style w:type="table" w:styleId="TableGrid">
    <w:name w:val="Table Grid"/>
    <w:basedOn w:val="TableNormal"/>
    <w:uiPriority w:val="59"/>
    <w:rsid w:val="0012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3F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ystca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ystca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D35C84-9909-4394-8068-A0D172F9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MegaDesigns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Megna</dc:creator>
  <cp:keywords/>
  <dc:description/>
  <cp:lastModifiedBy>Weber, Allison</cp:lastModifiedBy>
  <cp:revision>2</cp:revision>
  <cp:lastPrinted>2023-06-01T18:26:00Z</cp:lastPrinted>
  <dcterms:created xsi:type="dcterms:W3CDTF">2023-07-01T11:20:00Z</dcterms:created>
  <dcterms:modified xsi:type="dcterms:W3CDTF">2023-07-01T11:20:00Z</dcterms:modified>
</cp:coreProperties>
</file>